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A8B9F" w14:textId="77777777" w:rsidR="00075513" w:rsidRDefault="00075513" w:rsidP="00032D04">
      <w:pPr>
        <w:pStyle w:val="Title"/>
        <w:tabs>
          <w:tab w:val="left" w:pos="5784"/>
        </w:tabs>
        <w:ind w:left="0"/>
        <w:rPr>
          <w:spacing w:val="-2"/>
        </w:rPr>
      </w:pPr>
    </w:p>
    <w:p w14:paraId="4BF507A2" w14:textId="5C2EDE14" w:rsidR="00075513" w:rsidRDefault="00000000" w:rsidP="00032D04">
      <w:pPr>
        <w:pStyle w:val="Title"/>
      </w:pPr>
      <w:r>
        <w:t>Agenda</w:t>
      </w:r>
      <w:r w:rsidR="00075513">
        <w:tab/>
      </w:r>
    </w:p>
    <w:p w14:paraId="3B5B0E2A" w14:textId="77777777" w:rsidR="003149C6" w:rsidRDefault="00032D04" w:rsidP="00032D04">
      <w:pPr>
        <w:pStyle w:val="Heading2"/>
      </w:pPr>
      <w:r>
        <w:t xml:space="preserve">5.30pm , </w:t>
      </w:r>
      <w:r w:rsidR="003149C6">
        <w:t>7</w:t>
      </w:r>
      <w:r w:rsidR="003149C6" w:rsidRPr="003149C6">
        <w:rPr>
          <w:vertAlign w:val="superscript"/>
        </w:rPr>
        <w:t>th</w:t>
      </w:r>
      <w:r w:rsidR="003149C6">
        <w:t xml:space="preserve"> October 2025</w:t>
      </w:r>
    </w:p>
    <w:p w14:paraId="2D00E46A" w14:textId="2F3B2A77" w:rsidR="00201F32" w:rsidRDefault="008F2E89" w:rsidP="00032D04">
      <w:pPr>
        <w:pStyle w:val="Heading2"/>
      </w:pPr>
      <w:r>
        <w:t>Cullen &amp; Kilshaw conference room, The Interchange, Galashiels</w:t>
      </w:r>
      <w:r w:rsidR="00075513">
        <w:t xml:space="preserve"> </w:t>
      </w:r>
    </w:p>
    <w:p w14:paraId="3715F761" w14:textId="77777777" w:rsidR="00352626" w:rsidRDefault="00352626" w:rsidP="00352626"/>
    <w:p w14:paraId="440425CF" w14:textId="72476A08" w:rsidR="00352626" w:rsidRDefault="00352626" w:rsidP="00352626">
      <w:r>
        <w:t xml:space="preserve">We will be joined this month by </w:t>
      </w:r>
      <w:r w:rsidR="009001E6">
        <w:t xml:space="preserve">John Evans from Borders Community Action who will be </w:t>
      </w:r>
      <w:r w:rsidR="00521AF5">
        <w:t>sitting in on the meeting to assist in developing a bespoke training for the BID Board</w:t>
      </w:r>
      <w:r w:rsidR="004D0C2F">
        <w:t xml:space="preserve"> of Directors</w:t>
      </w:r>
      <w:r w:rsidR="00521AF5">
        <w:t xml:space="preserve">. </w:t>
      </w:r>
    </w:p>
    <w:p w14:paraId="198E94C7" w14:textId="77777777" w:rsidR="003149C6" w:rsidRDefault="003149C6" w:rsidP="00352626"/>
    <w:p w14:paraId="0C9BD932" w14:textId="7B85302E" w:rsidR="003149C6" w:rsidRPr="00352626" w:rsidRDefault="003149C6" w:rsidP="00352626">
      <w:r>
        <w:t xml:space="preserve">Iain Nicholson </w:t>
      </w:r>
      <w:r w:rsidR="00876D1C">
        <w:t xml:space="preserve">will be attending and presenting to us as we launch the project with The Vacant Shop Academy </w:t>
      </w:r>
    </w:p>
    <w:p w14:paraId="609D584C" w14:textId="77777777" w:rsidR="00075513" w:rsidRDefault="00075513" w:rsidP="00075513">
      <w:pPr>
        <w:pStyle w:val="BodyText"/>
        <w:spacing w:before="181"/>
      </w:pPr>
    </w:p>
    <w:p w14:paraId="05118A9B" w14:textId="77777777" w:rsidR="00460027" w:rsidRPr="00460027" w:rsidRDefault="00000000" w:rsidP="00460027">
      <w:pPr>
        <w:pStyle w:val="ListParagraph"/>
        <w:numPr>
          <w:ilvl w:val="0"/>
          <w:numId w:val="1"/>
        </w:numPr>
        <w:tabs>
          <w:tab w:val="left" w:pos="381"/>
        </w:tabs>
        <w:spacing w:before="161" w:line="292" w:lineRule="exact"/>
        <w:ind w:left="381" w:hanging="333"/>
        <w:rPr>
          <w:sz w:val="28"/>
          <w:szCs w:val="28"/>
        </w:rPr>
      </w:pPr>
      <w:r w:rsidRPr="00BC4D74">
        <w:rPr>
          <w:spacing w:val="-2"/>
          <w:w w:val="105"/>
          <w:sz w:val="28"/>
          <w:szCs w:val="28"/>
        </w:rPr>
        <w:t>Apologies</w:t>
      </w:r>
      <w:r w:rsidRPr="00BC4D74">
        <w:rPr>
          <w:spacing w:val="-6"/>
          <w:w w:val="105"/>
          <w:sz w:val="28"/>
          <w:szCs w:val="28"/>
        </w:rPr>
        <w:t xml:space="preserve"> </w:t>
      </w:r>
      <w:r w:rsidRPr="00BC4D74">
        <w:rPr>
          <w:spacing w:val="-2"/>
          <w:w w:val="105"/>
          <w:sz w:val="28"/>
          <w:szCs w:val="28"/>
        </w:rPr>
        <w:t>&amp;</w:t>
      </w:r>
      <w:r w:rsidRPr="00BC4D74">
        <w:rPr>
          <w:spacing w:val="-4"/>
          <w:w w:val="105"/>
          <w:sz w:val="28"/>
          <w:szCs w:val="28"/>
        </w:rPr>
        <w:t xml:space="preserve"> </w:t>
      </w:r>
      <w:r w:rsidRPr="00BC4D74">
        <w:rPr>
          <w:spacing w:val="-2"/>
          <w:w w:val="105"/>
          <w:sz w:val="28"/>
          <w:szCs w:val="28"/>
        </w:rPr>
        <w:t>welcome</w:t>
      </w:r>
      <w:r w:rsidRPr="00BC4D74">
        <w:rPr>
          <w:spacing w:val="-5"/>
          <w:w w:val="105"/>
          <w:sz w:val="28"/>
          <w:szCs w:val="28"/>
        </w:rPr>
        <w:t xml:space="preserve"> </w:t>
      </w:r>
      <w:r w:rsidRPr="00BC4D74">
        <w:rPr>
          <w:spacing w:val="-2"/>
          <w:w w:val="105"/>
          <w:sz w:val="28"/>
          <w:szCs w:val="28"/>
        </w:rPr>
        <w:t>from</w:t>
      </w:r>
      <w:r w:rsidRPr="00BC4D74">
        <w:rPr>
          <w:spacing w:val="-5"/>
          <w:w w:val="105"/>
          <w:sz w:val="28"/>
          <w:szCs w:val="28"/>
        </w:rPr>
        <w:t xml:space="preserve"> </w:t>
      </w:r>
      <w:r w:rsidRPr="00BC4D74">
        <w:rPr>
          <w:spacing w:val="-2"/>
          <w:w w:val="105"/>
          <w:sz w:val="28"/>
          <w:szCs w:val="28"/>
        </w:rPr>
        <w:t>the</w:t>
      </w:r>
      <w:r w:rsidRPr="00BC4D74">
        <w:rPr>
          <w:spacing w:val="-8"/>
          <w:w w:val="105"/>
          <w:sz w:val="28"/>
          <w:szCs w:val="28"/>
        </w:rPr>
        <w:t xml:space="preserve"> </w:t>
      </w:r>
      <w:r w:rsidRPr="00BC4D74">
        <w:rPr>
          <w:spacing w:val="-2"/>
          <w:w w:val="105"/>
          <w:sz w:val="28"/>
          <w:szCs w:val="28"/>
        </w:rPr>
        <w:t>Chair</w:t>
      </w:r>
      <w:r w:rsidR="00AB74AB">
        <w:rPr>
          <w:spacing w:val="-2"/>
          <w:w w:val="105"/>
          <w:sz w:val="28"/>
          <w:szCs w:val="28"/>
        </w:rPr>
        <w:tab/>
      </w:r>
      <w:r w:rsidR="00E83554">
        <w:rPr>
          <w:spacing w:val="-2"/>
          <w:w w:val="105"/>
          <w:sz w:val="28"/>
          <w:szCs w:val="28"/>
        </w:rPr>
        <w:tab/>
      </w:r>
      <w:r w:rsidR="00E83554">
        <w:rPr>
          <w:spacing w:val="-2"/>
          <w:w w:val="105"/>
          <w:sz w:val="28"/>
          <w:szCs w:val="28"/>
        </w:rPr>
        <w:tab/>
      </w:r>
      <w:r w:rsidR="00890CF8">
        <w:rPr>
          <w:spacing w:val="-2"/>
          <w:w w:val="105"/>
          <w:sz w:val="28"/>
          <w:szCs w:val="28"/>
        </w:rPr>
        <w:tab/>
      </w:r>
      <w:r w:rsidR="00F852C8" w:rsidRPr="0076509A">
        <w:rPr>
          <w:color w:val="EE0000"/>
          <w:spacing w:val="-2"/>
          <w:w w:val="105"/>
          <w:sz w:val="28"/>
          <w:szCs w:val="28"/>
        </w:rPr>
        <w:t>(5.30 to 5.35)</w:t>
      </w:r>
      <w:r w:rsidR="002F5303" w:rsidRPr="00BC4D74">
        <w:rPr>
          <w:spacing w:val="-2"/>
          <w:w w:val="105"/>
          <w:sz w:val="28"/>
          <w:szCs w:val="28"/>
        </w:rPr>
        <w:tab/>
      </w:r>
      <w:r w:rsidR="002F5303" w:rsidRPr="00BC4D74">
        <w:rPr>
          <w:spacing w:val="-2"/>
          <w:w w:val="105"/>
          <w:sz w:val="28"/>
          <w:szCs w:val="28"/>
        </w:rPr>
        <w:tab/>
      </w:r>
      <w:r w:rsidR="002F5303" w:rsidRPr="00BC4D74">
        <w:rPr>
          <w:spacing w:val="-2"/>
          <w:w w:val="105"/>
          <w:sz w:val="28"/>
          <w:szCs w:val="28"/>
        </w:rPr>
        <w:tab/>
      </w:r>
      <w:r w:rsidR="002F5303" w:rsidRPr="00BC4D74">
        <w:rPr>
          <w:spacing w:val="-2"/>
          <w:w w:val="105"/>
          <w:sz w:val="28"/>
          <w:szCs w:val="28"/>
        </w:rPr>
        <w:tab/>
      </w:r>
      <w:r w:rsidR="002F5303" w:rsidRPr="00BC4D74">
        <w:rPr>
          <w:spacing w:val="-2"/>
          <w:w w:val="105"/>
          <w:sz w:val="28"/>
          <w:szCs w:val="28"/>
        </w:rPr>
        <w:tab/>
      </w:r>
    </w:p>
    <w:p w14:paraId="05A6225D" w14:textId="0D0CB489" w:rsidR="00876D1C" w:rsidRDefault="00876D1C" w:rsidP="00460027">
      <w:pPr>
        <w:pStyle w:val="ListParagraph"/>
        <w:numPr>
          <w:ilvl w:val="0"/>
          <w:numId w:val="1"/>
        </w:numPr>
        <w:tabs>
          <w:tab w:val="left" w:pos="381"/>
        </w:tabs>
        <w:spacing w:before="161" w:line="292" w:lineRule="exact"/>
        <w:ind w:left="381" w:hanging="333"/>
        <w:rPr>
          <w:sz w:val="28"/>
          <w:szCs w:val="28"/>
        </w:rPr>
      </w:pPr>
      <w:r>
        <w:rPr>
          <w:sz w:val="28"/>
          <w:szCs w:val="28"/>
        </w:rPr>
        <w:t xml:space="preserve">Iain Nicholson, The Vacant Shop Academy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60027">
        <w:rPr>
          <w:color w:val="EE0000"/>
          <w:spacing w:val="-2"/>
          <w:sz w:val="28"/>
          <w:szCs w:val="28"/>
        </w:rPr>
        <w:t xml:space="preserve">(5.35 to </w:t>
      </w:r>
      <w:r>
        <w:rPr>
          <w:color w:val="EE0000"/>
          <w:spacing w:val="-2"/>
          <w:sz w:val="28"/>
          <w:szCs w:val="28"/>
        </w:rPr>
        <w:t>6.05</w:t>
      </w:r>
      <w:r w:rsidRPr="00460027">
        <w:rPr>
          <w:color w:val="EE0000"/>
          <w:spacing w:val="-2"/>
          <w:sz w:val="28"/>
          <w:szCs w:val="28"/>
        </w:rPr>
        <w:t>)</w:t>
      </w:r>
    </w:p>
    <w:p w14:paraId="0A806C6A" w14:textId="6C62631B" w:rsidR="00460027" w:rsidRPr="00460027" w:rsidRDefault="00000000" w:rsidP="00460027">
      <w:pPr>
        <w:pStyle w:val="ListParagraph"/>
        <w:numPr>
          <w:ilvl w:val="0"/>
          <w:numId w:val="1"/>
        </w:numPr>
        <w:tabs>
          <w:tab w:val="left" w:pos="381"/>
        </w:tabs>
        <w:spacing w:before="161" w:line="292" w:lineRule="exact"/>
        <w:ind w:left="381" w:hanging="333"/>
        <w:rPr>
          <w:sz w:val="28"/>
          <w:szCs w:val="28"/>
        </w:rPr>
      </w:pPr>
      <w:r w:rsidRPr="00460027">
        <w:rPr>
          <w:sz w:val="28"/>
          <w:szCs w:val="28"/>
        </w:rPr>
        <w:t>Minutes</w:t>
      </w:r>
      <w:r w:rsidRPr="00460027">
        <w:rPr>
          <w:spacing w:val="4"/>
          <w:sz w:val="28"/>
          <w:szCs w:val="28"/>
        </w:rPr>
        <w:t xml:space="preserve"> </w:t>
      </w:r>
      <w:r w:rsidR="00C43C53">
        <w:rPr>
          <w:spacing w:val="4"/>
          <w:sz w:val="28"/>
          <w:szCs w:val="28"/>
        </w:rPr>
        <w:t xml:space="preserve">and Matters Arising </w:t>
      </w:r>
      <w:r w:rsidRPr="00460027">
        <w:rPr>
          <w:sz w:val="28"/>
          <w:szCs w:val="28"/>
        </w:rPr>
        <w:t xml:space="preserve">from </w:t>
      </w:r>
      <w:r w:rsidR="008F2E89">
        <w:rPr>
          <w:sz w:val="28"/>
          <w:szCs w:val="28"/>
        </w:rPr>
        <w:t>August</w:t>
      </w:r>
      <w:r w:rsidRPr="00460027">
        <w:rPr>
          <w:spacing w:val="6"/>
          <w:sz w:val="28"/>
          <w:szCs w:val="28"/>
        </w:rPr>
        <w:t xml:space="preserve"> </w:t>
      </w:r>
      <w:r w:rsidRPr="00460027">
        <w:rPr>
          <w:spacing w:val="-2"/>
          <w:sz w:val="28"/>
          <w:szCs w:val="28"/>
        </w:rPr>
        <w:t>meeting</w:t>
      </w:r>
      <w:r w:rsidR="00E83554" w:rsidRPr="00460027">
        <w:rPr>
          <w:spacing w:val="-2"/>
          <w:sz w:val="28"/>
          <w:szCs w:val="28"/>
        </w:rPr>
        <w:t xml:space="preserve"> </w:t>
      </w:r>
      <w:r w:rsidR="00E83554" w:rsidRPr="00460027">
        <w:rPr>
          <w:spacing w:val="-2"/>
          <w:sz w:val="28"/>
          <w:szCs w:val="28"/>
        </w:rPr>
        <w:tab/>
      </w:r>
      <w:r w:rsidR="00890CF8" w:rsidRPr="00460027">
        <w:rPr>
          <w:spacing w:val="-2"/>
          <w:sz w:val="28"/>
          <w:szCs w:val="28"/>
        </w:rPr>
        <w:tab/>
      </w:r>
      <w:r w:rsidR="00C43C53" w:rsidRPr="00460027">
        <w:rPr>
          <w:color w:val="EE0000"/>
          <w:spacing w:val="-2"/>
          <w:sz w:val="28"/>
          <w:szCs w:val="28"/>
        </w:rPr>
        <w:t>(</w:t>
      </w:r>
      <w:r w:rsidR="00C43C53">
        <w:rPr>
          <w:color w:val="EE0000"/>
          <w:spacing w:val="-2"/>
          <w:sz w:val="28"/>
          <w:szCs w:val="28"/>
        </w:rPr>
        <w:t>6.05</w:t>
      </w:r>
      <w:r w:rsidR="00C43C53">
        <w:rPr>
          <w:color w:val="EE0000"/>
          <w:spacing w:val="-2"/>
          <w:sz w:val="28"/>
          <w:szCs w:val="28"/>
        </w:rPr>
        <w:t xml:space="preserve"> to 6.25</w:t>
      </w:r>
      <w:r w:rsidR="00C43C53" w:rsidRPr="00460027">
        <w:rPr>
          <w:color w:val="EE0000"/>
          <w:spacing w:val="-2"/>
          <w:sz w:val="28"/>
          <w:szCs w:val="28"/>
        </w:rPr>
        <w:t>)</w:t>
      </w:r>
    </w:p>
    <w:p w14:paraId="72CE47C2" w14:textId="1958289D" w:rsidR="00F0533B" w:rsidRPr="00460027" w:rsidRDefault="00000000" w:rsidP="00460027">
      <w:pPr>
        <w:pStyle w:val="ListParagraph"/>
        <w:numPr>
          <w:ilvl w:val="0"/>
          <w:numId w:val="1"/>
        </w:numPr>
        <w:tabs>
          <w:tab w:val="left" w:pos="381"/>
        </w:tabs>
        <w:spacing w:before="161" w:line="292" w:lineRule="exact"/>
        <w:ind w:left="381" w:hanging="333"/>
        <w:rPr>
          <w:sz w:val="28"/>
          <w:szCs w:val="28"/>
        </w:rPr>
      </w:pPr>
      <w:r w:rsidRPr="00460027">
        <w:rPr>
          <w:spacing w:val="-2"/>
          <w:w w:val="105"/>
          <w:sz w:val="28"/>
          <w:szCs w:val="28"/>
        </w:rPr>
        <w:t>Administrative</w:t>
      </w:r>
      <w:r w:rsidRPr="00460027">
        <w:rPr>
          <w:spacing w:val="-7"/>
          <w:w w:val="105"/>
          <w:sz w:val="28"/>
          <w:szCs w:val="28"/>
        </w:rPr>
        <w:t xml:space="preserve"> </w:t>
      </w:r>
      <w:r w:rsidRPr="00460027">
        <w:rPr>
          <w:spacing w:val="-2"/>
          <w:w w:val="105"/>
          <w:sz w:val="28"/>
          <w:szCs w:val="28"/>
        </w:rPr>
        <w:t>update</w:t>
      </w:r>
      <w:r w:rsidR="00F852C8" w:rsidRPr="00460027">
        <w:rPr>
          <w:spacing w:val="-2"/>
          <w:w w:val="105"/>
          <w:sz w:val="28"/>
          <w:szCs w:val="28"/>
        </w:rPr>
        <w:t xml:space="preserve"> </w:t>
      </w:r>
      <w:r w:rsidR="00E83554" w:rsidRPr="00460027">
        <w:rPr>
          <w:spacing w:val="-2"/>
          <w:w w:val="105"/>
          <w:sz w:val="28"/>
          <w:szCs w:val="28"/>
        </w:rPr>
        <w:tab/>
      </w:r>
      <w:r w:rsidR="00E83554" w:rsidRPr="00460027">
        <w:rPr>
          <w:spacing w:val="-2"/>
          <w:w w:val="105"/>
          <w:sz w:val="28"/>
          <w:szCs w:val="28"/>
        </w:rPr>
        <w:tab/>
      </w:r>
      <w:r w:rsidR="00E83554" w:rsidRPr="00460027">
        <w:rPr>
          <w:spacing w:val="-2"/>
          <w:w w:val="105"/>
          <w:sz w:val="28"/>
          <w:szCs w:val="28"/>
        </w:rPr>
        <w:tab/>
      </w:r>
      <w:r w:rsidR="00E83554" w:rsidRPr="00460027">
        <w:rPr>
          <w:spacing w:val="-2"/>
          <w:w w:val="105"/>
          <w:sz w:val="28"/>
          <w:szCs w:val="28"/>
        </w:rPr>
        <w:tab/>
      </w:r>
      <w:r w:rsidR="00E83554" w:rsidRPr="00460027">
        <w:rPr>
          <w:spacing w:val="-2"/>
          <w:w w:val="105"/>
          <w:sz w:val="28"/>
          <w:szCs w:val="28"/>
        </w:rPr>
        <w:tab/>
      </w:r>
      <w:r w:rsidR="00BA1EDB" w:rsidRPr="00460027">
        <w:rPr>
          <w:spacing w:val="-2"/>
          <w:w w:val="105"/>
          <w:sz w:val="28"/>
          <w:szCs w:val="28"/>
        </w:rPr>
        <w:tab/>
      </w:r>
      <w:r w:rsidR="00F852C8" w:rsidRPr="00460027">
        <w:rPr>
          <w:color w:val="EE0000"/>
          <w:spacing w:val="-2"/>
          <w:w w:val="105"/>
          <w:sz w:val="28"/>
          <w:szCs w:val="28"/>
        </w:rPr>
        <w:t>(5.45 to 6.</w:t>
      </w:r>
      <w:r w:rsidR="0004743F">
        <w:rPr>
          <w:color w:val="EE0000"/>
          <w:spacing w:val="-2"/>
          <w:w w:val="105"/>
          <w:sz w:val="28"/>
          <w:szCs w:val="28"/>
        </w:rPr>
        <w:t>0</w:t>
      </w:r>
      <w:r w:rsidR="00580DFC">
        <w:rPr>
          <w:color w:val="EE0000"/>
          <w:spacing w:val="-2"/>
          <w:w w:val="105"/>
          <w:sz w:val="28"/>
          <w:szCs w:val="28"/>
        </w:rPr>
        <w:t>5</w:t>
      </w:r>
      <w:r w:rsidR="00F852C8" w:rsidRPr="00460027">
        <w:rPr>
          <w:color w:val="EE0000"/>
          <w:spacing w:val="-2"/>
          <w:w w:val="105"/>
          <w:sz w:val="28"/>
          <w:szCs w:val="28"/>
        </w:rPr>
        <w:t>)</w:t>
      </w:r>
      <w:r w:rsidR="004642C7" w:rsidRPr="00460027">
        <w:rPr>
          <w:color w:val="EE0000"/>
          <w:spacing w:val="-2"/>
          <w:w w:val="105"/>
          <w:sz w:val="28"/>
          <w:szCs w:val="28"/>
        </w:rPr>
        <w:t xml:space="preserve"> </w:t>
      </w:r>
    </w:p>
    <w:p w14:paraId="71E50AE7" w14:textId="3A952D66" w:rsidR="000C002F" w:rsidRPr="00BC4D74" w:rsidRDefault="000C002F" w:rsidP="009A5B37">
      <w:pPr>
        <w:pStyle w:val="ListParagraph"/>
        <w:numPr>
          <w:ilvl w:val="0"/>
          <w:numId w:val="2"/>
        </w:numPr>
        <w:tabs>
          <w:tab w:val="left" w:pos="381"/>
        </w:tabs>
        <w:spacing w:line="290" w:lineRule="exact"/>
        <w:rPr>
          <w:spacing w:val="-2"/>
          <w:w w:val="105"/>
          <w:sz w:val="28"/>
          <w:szCs w:val="28"/>
        </w:rPr>
      </w:pPr>
      <w:r w:rsidRPr="00BC4D74">
        <w:rPr>
          <w:spacing w:val="-2"/>
          <w:w w:val="105"/>
          <w:sz w:val="28"/>
          <w:szCs w:val="28"/>
        </w:rPr>
        <w:t>Finance – income and spend</w:t>
      </w:r>
    </w:p>
    <w:p w14:paraId="4E01FF57" w14:textId="4275198F" w:rsidR="00B455DC" w:rsidRDefault="00B455DC" w:rsidP="009A5B37">
      <w:pPr>
        <w:pStyle w:val="ListParagraph"/>
        <w:numPr>
          <w:ilvl w:val="0"/>
          <w:numId w:val="2"/>
        </w:numPr>
        <w:tabs>
          <w:tab w:val="left" w:pos="381"/>
        </w:tabs>
        <w:spacing w:line="290" w:lineRule="exact"/>
        <w:rPr>
          <w:spacing w:val="-2"/>
          <w:w w:val="105"/>
          <w:sz w:val="28"/>
          <w:szCs w:val="28"/>
        </w:rPr>
      </w:pPr>
      <w:r w:rsidRPr="00BC4D74">
        <w:rPr>
          <w:spacing w:val="-2"/>
          <w:w w:val="105"/>
          <w:sz w:val="28"/>
          <w:szCs w:val="28"/>
        </w:rPr>
        <w:t xml:space="preserve">CRM </w:t>
      </w:r>
    </w:p>
    <w:p w14:paraId="0D5A8C02" w14:textId="3125E1E1" w:rsidR="00862018" w:rsidRDefault="00862018" w:rsidP="009A5B37">
      <w:pPr>
        <w:pStyle w:val="ListParagraph"/>
        <w:numPr>
          <w:ilvl w:val="0"/>
          <w:numId w:val="2"/>
        </w:numPr>
        <w:tabs>
          <w:tab w:val="left" w:pos="381"/>
        </w:tabs>
        <w:spacing w:line="290" w:lineRule="exact"/>
        <w:rPr>
          <w:spacing w:val="-2"/>
          <w:w w:val="105"/>
          <w:sz w:val="28"/>
          <w:szCs w:val="28"/>
        </w:rPr>
      </w:pPr>
      <w:r>
        <w:rPr>
          <w:spacing w:val="-2"/>
          <w:w w:val="105"/>
          <w:sz w:val="28"/>
          <w:szCs w:val="28"/>
        </w:rPr>
        <w:t xml:space="preserve">BID for Galashiels Landline number </w:t>
      </w:r>
    </w:p>
    <w:p w14:paraId="46931CA4" w14:textId="30EDB22E" w:rsidR="00862018" w:rsidRPr="00BC4D74" w:rsidRDefault="00862018" w:rsidP="009A5B37">
      <w:pPr>
        <w:pStyle w:val="ListParagraph"/>
        <w:numPr>
          <w:ilvl w:val="0"/>
          <w:numId w:val="2"/>
        </w:numPr>
        <w:tabs>
          <w:tab w:val="left" w:pos="381"/>
        </w:tabs>
        <w:spacing w:line="290" w:lineRule="exact"/>
        <w:rPr>
          <w:spacing w:val="-2"/>
          <w:w w:val="105"/>
          <w:sz w:val="28"/>
          <w:szCs w:val="28"/>
        </w:rPr>
      </w:pPr>
      <w:r>
        <w:rPr>
          <w:spacing w:val="-2"/>
          <w:w w:val="105"/>
          <w:sz w:val="28"/>
          <w:szCs w:val="28"/>
        </w:rPr>
        <w:t xml:space="preserve">Contact from Levy Payers </w:t>
      </w:r>
    </w:p>
    <w:p w14:paraId="38B4CE12" w14:textId="77777777" w:rsidR="009A5B37" w:rsidRPr="00BC4D74" w:rsidRDefault="009A5B37" w:rsidP="00EB6AE2">
      <w:pPr>
        <w:pStyle w:val="ListParagraph"/>
        <w:tabs>
          <w:tab w:val="left" w:pos="381"/>
        </w:tabs>
        <w:spacing w:line="290" w:lineRule="exact"/>
        <w:ind w:firstLine="0"/>
        <w:rPr>
          <w:sz w:val="28"/>
          <w:szCs w:val="28"/>
        </w:rPr>
      </w:pPr>
    </w:p>
    <w:p w14:paraId="72CE47C3" w14:textId="30C57191" w:rsidR="00F0533B" w:rsidRPr="00BC4D74" w:rsidRDefault="00000000">
      <w:pPr>
        <w:pStyle w:val="ListParagraph"/>
        <w:numPr>
          <w:ilvl w:val="0"/>
          <w:numId w:val="1"/>
        </w:numPr>
        <w:tabs>
          <w:tab w:val="left" w:pos="381"/>
        </w:tabs>
        <w:spacing w:line="294" w:lineRule="exact"/>
        <w:ind w:left="381" w:hanging="333"/>
        <w:rPr>
          <w:sz w:val="28"/>
          <w:szCs w:val="28"/>
        </w:rPr>
      </w:pPr>
      <w:r w:rsidRPr="00BC4D74">
        <w:rPr>
          <w:w w:val="105"/>
          <w:sz w:val="28"/>
          <w:szCs w:val="28"/>
        </w:rPr>
        <w:t>The</w:t>
      </w:r>
      <w:r w:rsidRPr="00BC4D74">
        <w:rPr>
          <w:spacing w:val="5"/>
          <w:w w:val="105"/>
          <w:sz w:val="28"/>
          <w:szCs w:val="28"/>
        </w:rPr>
        <w:t xml:space="preserve"> </w:t>
      </w:r>
      <w:r w:rsidRPr="00BC4D74">
        <w:rPr>
          <w:w w:val="105"/>
          <w:sz w:val="28"/>
          <w:szCs w:val="28"/>
        </w:rPr>
        <w:t>Business</w:t>
      </w:r>
      <w:r w:rsidRPr="00BC4D74">
        <w:rPr>
          <w:spacing w:val="8"/>
          <w:w w:val="105"/>
          <w:sz w:val="28"/>
          <w:szCs w:val="28"/>
        </w:rPr>
        <w:t xml:space="preserve"> </w:t>
      </w:r>
      <w:r w:rsidRPr="00BC4D74">
        <w:rPr>
          <w:w w:val="105"/>
          <w:sz w:val="28"/>
          <w:szCs w:val="28"/>
        </w:rPr>
        <w:t>Plan</w:t>
      </w:r>
      <w:r w:rsidRPr="00BC4D74">
        <w:rPr>
          <w:spacing w:val="8"/>
          <w:w w:val="105"/>
          <w:sz w:val="28"/>
          <w:szCs w:val="28"/>
        </w:rPr>
        <w:t xml:space="preserve"> </w:t>
      </w:r>
      <w:r w:rsidR="00460027">
        <w:rPr>
          <w:spacing w:val="8"/>
          <w:w w:val="105"/>
          <w:sz w:val="28"/>
          <w:szCs w:val="28"/>
        </w:rPr>
        <w:t xml:space="preserve">activity </w:t>
      </w:r>
      <w:r w:rsidRPr="00BC4D74">
        <w:rPr>
          <w:w w:val="105"/>
          <w:sz w:val="28"/>
          <w:szCs w:val="28"/>
        </w:rPr>
        <w:t>–</w:t>
      </w:r>
      <w:r w:rsidRPr="00BC4D74">
        <w:rPr>
          <w:spacing w:val="7"/>
          <w:w w:val="105"/>
          <w:sz w:val="28"/>
          <w:szCs w:val="28"/>
        </w:rPr>
        <w:t xml:space="preserve"> </w:t>
      </w:r>
      <w:r w:rsidRPr="00BC4D74">
        <w:rPr>
          <w:spacing w:val="-2"/>
          <w:w w:val="105"/>
          <w:sz w:val="28"/>
          <w:szCs w:val="28"/>
        </w:rPr>
        <w:t>updates:</w:t>
      </w:r>
    </w:p>
    <w:p w14:paraId="690E0730" w14:textId="078FDC4A" w:rsidR="006C1FF5" w:rsidRPr="008D78BF" w:rsidRDefault="00137322" w:rsidP="00907005">
      <w:pPr>
        <w:pStyle w:val="ListParagraph"/>
        <w:tabs>
          <w:tab w:val="left" w:pos="1102"/>
        </w:tabs>
        <w:spacing w:before="15" w:line="268" w:lineRule="exact"/>
        <w:ind w:left="1822" w:firstLine="0"/>
        <w:rPr>
          <w:color w:val="EE0000"/>
          <w:sz w:val="28"/>
          <w:szCs w:val="28"/>
        </w:rPr>
      </w:pPr>
      <w:r>
        <w:rPr>
          <w:spacing w:val="-2"/>
          <w:w w:val="105"/>
          <w:sz w:val="28"/>
          <w:szCs w:val="28"/>
        </w:rPr>
        <w:tab/>
      </w:r>
      <w:r w:rsidR="00BA1EDB">
        <w:rPr>
          <w:spacing w:val="-2"/>
          <w:w w:val="105"/>
          <w:sz w:val="28"/>
          <w:szCs w:val="28"/>
        </w:rPr>
        <w:tab/>
      </w:r>
      <w:r w:rsidR="00907005">
        <w:rPr>
          <w:spacing w:val="-2"/>
          <w:w w:val="105"/>
          <w:sz w:val="28"/>
          <w:szCs w:val="28"/>
        </w:rPr>
        <w:tab/>
      </w:r>
    </w:p>
    <w:p w14:paraId="27FB6282" w14:textId="62636D6A" w:rsidR="0004743F" w:rsidRPr="001E7A2B" w:rsidRDefault="0004743F" w:rsidP="001E7A2B">
      <w:pPr>
        <w:pStyle w:val="ListParagraph"/>
        <w:numPr>
          <w:ilvl w:val="1"/>
          <w:numId w:val="1"/>
        </w:numPr>
        <w:tabs>
          <w:tab w:val="left" w:pos="1102"/>
        </w:tabs>
        <w:spacing w:before="9"/>
        <w:rPr>
          <w:sz w:val="28"/>
          <w:szCs w:val="28"/>
        </w:rPr>
      </w:pPr>
      <w:r>
        <w:rPr>
          <w:spacing w:val="-2"/>
          <w:w w:val="105"/>
          <w:sz w:val="28"/>
          <w:szCs w:val="28"/>
        </w:rPr>
        <w:t>Increasing footfall and spend</w:t>
      </w:r>
    </w:p>
    <w:p w14:paraId="357FEC09" w14:textId="190154F1" w:rsidR="001E7A2B" w:rsidRPr="001E7A2B" w:rsidRDefault="00964283" w:rsidP="00964283">
      <w:pPr>
        <w:pStyle w:val="ListParagraph"/>
        <w:numPr>
          <w:ilvl w:val="2"/>
          <w:numId w:val="1"/>
        </w:numPr>
        <w:tabs>
          <w:tab w:val="left" w:pos="1102"/>
        </w:tabs>
        <w:spacing w:before="9"/>
        <w:rPr>
          <w:sz w:val="28"/>
          <w:szCs w:val="28"/>
        </w:rPr>
      </w:pPr>
      <w:r>
        <w:rPr>
          <w:spacing w:val="-2"/>
          <w:w w:val="105"/>
          <w:sz w:val="28"/>
          <w:szCs w:val="28"/>
        </w:rPr>
        <w:t>South of Scotland Destination Alliance</w:t>
      </w:r>
      <w:r>
        <w:rPr>
          <w:spacing w:val="-2"/>
          <w:w w:val="105"/>
          <w:sz w:val="28"/>
          <w:szCs w:val="28"/>
        </w:rPr>
        <w:tab/>
      </w:r>
      <w:r>
        <w:rPr>
          <w:spacing w:val="-2"/>
          <w:w w:val="105"/>
          <w:sz w:val="28"/>
          <w:szCs w:val="28"/>
        </w:rPr>
        <w:tab/>
      </w:r>
      <w:r w:rsidRPr="001E7C89">
        <w:rPr>
          <w:color w:val="EE0000"/>
          <w:spacing w:val="-2"/>
          <w:w w:val="105"/>
          <w:sz w:val="28"/>
          <w:szCs w:val="28"/>
        </w:rPr>
        <w:t xml:space="preserve">(6.05 to </w:t>
      </w:r>
      <w:r w:rsidR="001E7C89" w:rsidRPr="001E7C89">
        <w:rPr>
          <w:color w:val="EE0000"/>
          <w:spacing w:val="-2"/>
          <w:w w:val="105"/>
          <w:sz w:val="28"/>
          <w:szCs w:val="28"/>
        </w:rPr>
        <w:t>6.20)</w:t>
      </w:r>
    </w:p>
    <w:p w14:paraId="3D4300D4" w14:textId="7E4CADBC" w:rsidR="00BB30B1" w:rsidRPr="00DE6904" w:rsidRDefault="00000000" w:rsidP="001D55AA">
      <w:pPr>
        <w:pStyle w:val="ListParagraph"/>
        <w:numPr>
          <w:ilvl w:val="1"/>
          <w:numId w:val="1"/>
        </w:numPr>
        <w:tabs>
          <w:tab w:val="left" w:pos="1102"/>
        </w:tabs>
        <w:spacing w:before="9"/>
        <w:rPr>
          <w:sz w:val="28"/>
          <w:szCs w:val="28"/>
        </w:rPr>
      </w:pPr>
      <w:r w:rsidRPr="00BC4D74">
        <w:rPr>
          <w:w w:val="105"/>
          <w:sz w:val="28"/>
          <w:szCs w:val="28"/>
        </w:rPr>
        <w:t>Developing</w:t>
      </w:r>
      <w:r w:rsidRPr="00BC4D74">
        <w:rPr>
          <w:spacing w:val="-6"/>
          <w:w w:val="105"/>
          <w:sz w:val="28"/>
          <w:szCs w:val="28"/>
        </w:rPr>
        <w:t xml:space="preserve"> </w:t>
      </w:r>
      <w:r w:rsidRPr="00BC4D74">
        <w:rPr>
          <w:w w:val="105"/>
          <w:sz w:val="28"/>
          <w:szCs w:val="28"/>
        </w:rPr>
        <w:t>Events</w:t>
      </w:r>
      <w:r w:rsidRPr="00BC4D74">
        <w:rPr>
          <w:spacing w:val="-6"/>
          <w:w w:val="105"/>
          <w:sz w:val="28"/>
          <w:szCs w:val="28"/>
        </w:rPr>
        <w:t xml:space="preserve"> </w:t>
      </w:r>
      <w:r w:rsidRPr="00BC4D74">
        <w:rPr>
          <w:w w:val="105"/>
          <w:sz w:val="28"/>
          <w:szCs w:val="28"/>
        </w:rPr>
        <w:t>&amp;</w:t>
      </w:r>
      <w:r w:rsidRPr="00BC4D74">
        <w:rPr>
          <w:spacing w:val="-5"/>
          <w:w w:val="105"/>
          <w:sz w:val="28"/>
          <w:szCs w:val="28"/>
        </w:rPr>
        <w:t xml:space="preserve"> </w:t>
      </w:r>
      <w:r w:rsidRPr="00BC4D74">
        <w:rPr>
          <w:spacing w:val="-2"/>
          <w:w w:val="105"/>
          <w:sz w:val="28"/>
          <w:szCs w:val="28"/>
        </w:rPr>
        <w:t>Attractions</w:t>
      </w:r>
      <w:r w:rsidR="000B61CA" w:rsidRPr="00BC4D74">
        <w:rPr>
          <w:spacing w:val="-2"/>
          <w:w w:val="105"/>
          <w:sz w:val="28"/>
          <w:szCs w:val="28"/>
        </w:rPr>
        <w:t xml:space="preserve"> </w:t>
      </w:r>
    </w:p>
    <w:p w14:paraId="7010BFA8" w14:textId="27FFEF24" w:rsidR="001D55AA" w:rsidRPr="00E53634" w:rsidRDefault="001D55AA" w:rsidP="00E53634">
      <w:pPr>
        <w:pStyle w:val="ListParagraph"/>
        <w:numPr>
          <w:ilvl w:val="2"/>
          <w:numId w:val="1"/>
        </w:numPr>
        <w:tabs>
          <w:tab w:val="left" w:pos="1102"/>
        </w:tabs>
        <w:spacing w:before="9"/>
        <w:rPr>
          <w:color w:val="EE0000"/>
          <w:sz w:val="28"/>
          <w:szCs w:val="28"/>
        </w:rPr>
      </w:pPr>
      <w:r>
        <w:rPr>
          <w:spacing w:val="-2"/>
          <w:w w:val="105"/>
          <w:sz w:val="28"/>
          <w:szCs w:val="28"/>
        </w:rPr>
        <w:t xml:space="preserve">Christmas </w:t>
      </w:r>
      <w:r w:rsidR="000342FB">
        <w:rPr>
          <w:spacing w:val="-2"/>
          <w:w w:val="105"/>
          <w:sz w:val="28"/>
          <w:szCs w:val="28"/>
        </w:rPr>
        <w:tab/>
      </w:r>
      <w:r w:rsidR="000342FB">
        <w:rPr>
          <w:spacing w:val="-2"/>
          <w:w w:val="105"/>
          <w:sz w:val="28"/>
          <w:szCs w:val="28"/>
        </w:rPr>
        <w:tab/>
      </w:r>
      <w:r w:rsidR="000342FB">
        <w:rPr>
          <w:spacing w:val="-2"/>
          <w:w w:val="105"/>
          <w:sz w:val="28"/>
          <w:szCs w:val="28"/>
        </w:rPr>
        <w:tab/>
      </w:r>
      <w:r w:rsidR="000342FB">
        <w:rPr>
          <w:spacing w:val="-2"/>
          <w:w w:val="105"/>
          <w:sz w:val="28"/>
          <w:szCs w:val="28"/>
        </w:rPr>
        <w:tab/>
      </w:r>
      <w:r w:rsidR="000342FB">
        <w:rPr>
          <w:spacing w:val="-2"/>
          <w:w w:val="105"/>
          <w:sz w:val="28"/>
          <w:szCs w:val="28"/>
        </w:rPr>
        <w:tab/>
      </w:r>
      <w:r w:rsidR="00BA1EDB">
        <w:rPr>
          <w:spacing w:val="-2"/>
          <w:w w:val="105"/>
          <w:sz w:val="28"/>
          <w:szCs w:val="28"/>
        </w:rPr>
        <w:tab/>
      </w:r>
      <w:r w:rsidR="004810E1" w:rsidRPr="004810E1">
        <w:rPr>
          <w:color w:val="EE0000"/>
          <w:spacing w:val="-2"/>
          <w:w w:val="105"/>
          <w:sz w:val="28"/>
          <w:szCs w:val="28"/>
        </w:rPr>
        <w:t>(6.</w:t>
      </w:r>
      <w:r w:rsidR="00CE0372">
        <w:rPr>
          <w:color w:val="EE0000"/>
          <w:spacing w:val="-2"/>
          <w:w w:val="105"/>
          <w:sz w:val="28"/>
          <w:szCs w:val="28"/>
        </w:rPr>
        <w:t>20</w:t>
      </w:r>
      <w:r w:rsidR="004810E1" w:rsidRPr="004810E1">
        <w:rPr>
          <w:color w:val="EE0000"/>
          <w:spacing w:val="-2"/>
          <w:w w:val="105"/>
          <w:sz w:val="28"/>
          <w:szCs w:val="28"/>
        </w:rPr>
        <w:t xml:space="preserve"> to </w:t>
      </w:r>
      <w:r w:rsidR="00352626">
        <w:rPr>
          <w:color w:val="EE0000"/>
          <w:spacing w:val="-2"/>
          <w:w w:val="105"/>
          <w:sz w:val="28"/>
          <w:szCs w:val="28"/>
        </w:rPr>
        <w:t>7.</w:t>
      </w:r>
      <w:r w:rsidR="00CE0372">
        <w:rPr>
          <w:color w:val="EE0000"/>
          <w:spacing w:val="-2"/>
          <w:w w:val="105"/>
          <w:sz w:val="28"/>
          <w:szCs w:val="28"/>
        </w:rPr>
        <w:t>1</w:t>
      </w:r>
      <w:r w:rsidR="00352626">
        <w:rPr>
          <w:color w:val="EE0000"/>
          <w:spacing w:val="-2"/>
          <w:w w:val="105"/>
          <w:sz w:val="28"/>
          <w:szCs w:val="28"/>
        </w:rPr>
        <w:t>0</w:t>
      </w:r>
      <w:r w:rsidR="004810E1" w:rsidRPr="004810E1">
        <w:rPr>
          <w:color w:val="EE0000"/>
          <w:spacing w:val="-2"/>
          <w:w w:val="105"/>
          <w:sz w:val="28"/>
          <w:szCs w:val="28"/>
        </w:rPr>
        <w:t xml:space="preserve">) </w:t>
      </w:r>
      <w:r w:rsidR="00E53634" w:rsidRPr="00E53634">
        <w:rPr>
          <w:spacing w:val="-2"/>
          <w:w w:val="105"/>
          <w:sz w:val="28"/>
          <w:szCs w:val="28"/>
        </w:rPr>
        <w:t>Update:</w:t>
      </w:r>
      <w:r w:rsidR="00E53634">
        <w:rPr>
          <w:color w:val="EE0000"/>
          <w:spacing w:val="-2"/>
          <w:w w:val="105"/>
          <w:sz w:val="28"/>
          <w:szCs w:val="28"/>
        </w:rPr>
        <w:t xml:space="preserve"> </w:t>
      </w:r>
      <w:r w:rsidR="00E53634" w:rsidRPr="00E53634">
        <w:rPr>
          <w:spacing w:val="-2"/>
          <w:w w:val="105"/>
          <w:sz w:val="28"/>
          <w:szCs w:val="28"/>
        </w:rPr>
        <w:t xml:space="preserve">Lauren, Helen, </w:t>
      </w:r>
      <w:r w:rsidR="001E7C89">
        <w:rPr>
          <w:spacing w:val="-2"/>
          <w:w w:val="105"/>
          <w:sz w:val="28"/>
          <w:szCs w:val="28"/>
        </w:rPr>
        <w:t xml:space="preserve">Lewis, </w:t>
      </w:r>
      <w:r w:rsidR="00E53634" w:rsidRPr="00E53634">
        <w:rPr>
          <w:spacing w:val="-2"/>
          <w:w w:val="105"/>
          <w:sz w:val="28"/>
          <w:szCs w:val="28"/>
        </w:rPr>
        <w:t>Mags</w:t>
      </w:r>
    </w:p>
    <w:p w14:paraId="6DEA61E5" w14:textId="7B53BD34" w:rsidR="00BB30B1" w:rsidRPr="001D4934" w:rsidRDefault="00F852C8" w:rsidP="001D4934">
      <w:pPr>
        <w:pStyle w:val="ListParagraph"/>
        <w:numPr>
          <w:ilvl w:val="0"/>
          <w:numId w:val="1"/>
        </w:numPr>
        <w:tabs>
          <w:tab w:val="left" w:pos="1102"/>
        </w:tabs>
        <w:spacing w:before="10"/>
        <w:rPr>
          <w:sz w:val="28"/>
          <w:szCs w:val="28"/>
        </w:rPr>
      </w:pPr>
      <w:r w:rsidRPr="00BC4D74">
        <w:rPr>
          <w:spacing w:val="-4"/>
          <w:w w:val="115"/>
          <w:sz w:val="28"/>
          <w:szCs w:val="28"/>
        </w:rPr>
        <w:t xml:space="preserve">Contingency  </w:t>
      </w:r>
      <w:r w:rsidR="00B24C88" w:rsidRPr="00BC4D74">
        <w:rPr>
          <w:spacing w:val="-4"/>
          <w:w w:val="115"/>
          <w:sz w:val="28"/>
          <w:szCs w:val="28"/>
        </w:rPr>
        <w:tab/>
      </w:r>
      <w:r w:rsidR="00B24C88" w:rsidRPr="00BC4D74">
        <w:rPr>
          <w:spacing w:val="-4"/>
          <w:w w:val="115"/>
          <w:sz w:val="28"/>
          <w:szCs w:val="28"/>
        </w:rPr>
        <w:tab/>
      </w:r>
      <w:r w:rsidR="00B24C88" w:rsidRPr="00BC4D74">
        <w:rPr>
          <w:spacing w:val="-4"/>
          <w:w w:val="115"/>
          <w:sz w:val="28"/>
          <w:szCs w:val="28"/>
        </w:rPr>
        <w:tab/>
      </w:r>
      <w:r w:rsidR="00B24C88" w:rsidRPr="00BC4D74">
        <w:rPr>
          <w:spacing w:val="-4"/>
          <w:w w:val="115"/>
          <w:sz w:val="28"/>
          <w:szCs w:val="28"/>
        </w:rPr>
        <w:tab/>
      </w:r>
    </w:p>
    <w:p w14:paraId="749DCB67" w14:textId="77777777" w:rsidR="00352626" w:rsidRDefault="00352626" w:rsidP="00460027">
      <w:pPr>
        <w:tabs>
          <w:tab w:val="left" w:pos="381"/>
        </w:tabs>
        <w:rPr>
          <w:color w:val="EE0000"/>
          <w:spacing w:val="-4"/>
          <w:w w:val="115"/>
        </w:rPr>
      </w:pPr>
    </w:p>
    <w:p w14:paraId="2DC25D73" w14:textId="77777777" w:rsidR="00352626" w:rsidRDefault="00352626" w:rsidP="00460027">
      <w:pPr>
        <w:tabs>
          <w:tab w:val="left" w:pos="381"/>
        </w:tabs>
        <w:rPr>
          <w:color w:val="EE0000"/>
          <w:spacing w:val="-4"/>
          <w:w w:val="115"/>
        </w:rPr>
      </w:pPr>
    </w:p>
    <w:p w14:paraId="72CE47D0" w14:textId="64911AEA" w:rsidR="00F0533B" w:rsidRDefault="00B24C88" w:rsidP="00460027">
      <w:pPr>
        <w:tabs>
          <w:tab w:val="left" w:pos="381"/>
        </w:tabs>
      </w:pPr>
      <w:r w:rsidRPr="00BB30B1">
        <w:rPr>
          <w:color w:val="EE0000"/>
          <w:spacing w:val="-4"/>
          <w:w w:val="115"/>
        </w:rPr>
        <w:t xml:space="preserve">ENDS </w:t>
      </w:r>
      <w:r w:rsidR="00352626">
        <w:rPr>
          <w:color w:val="EE0000"/>
          <w:spacing w:val="-4"/>
          <w:w w:val="115"/>
        </w:rPr>
        <w:t>7.30</w:t>
      </w:r>
    </w:p>
    <w:p w14:paraId="72CE47D4" w14:textId="4E1E07DD" w:rsidR="00F0533B" w:rsidRDefault="00F0533B" w:rsidP="00460027">
      <w:pPr>
        <w:pStyle w:val="BodyText"/>
      </w:pPr>
    </w:p>
    <w:sectPr w:rsidR="00F0533B" w:rsidSect="00873476">
      <w:headerReference w:type="default" r:id="rId7"/>
      <w:footerReference w:type="default" r:id="rId8"/>
      <w:type w:val="continuous"/>
      <w:pgSz w:w="11910" w:h="16840"/>
      <w:pgMar w:top="1520" w:right="1418" w:bottom="958" w:left="1418" w:header="0" w:footer="7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87573" w14:textId="77777777" w:rsidR="00E83E49" w:rsidRDefault="00E83E49">
      <w:r>
        <w:separator/>
      </w:r>
    </w:p>
  </w:endnote>
  <w:endnote w:type="continuationSeparator" w:id="0">
    <w:p w14:paraId="1F4CDFFE" w14:textId="77777777" w:rsidR="00E83E49" w:rsidRDefault="00E8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47D7" w14:textId="77777777" w:rsidR="00F0533B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72CE47D8" wp14:editId="72CE47D9">
              <wp:simplePos x="0" y="0"/>
              <wp:positionH relativeFrom="page">
                <wp:posOffset>901700</wp:posOffset>
              </wp:positionH>
              <wp:positionV relativeFrom="page">
                <wp:posOffset>10058829</wp:posOffset>
              </wp:positionV>
              <wp:extent cx="732790" cy="1968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279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CE47DA" w14:textId="5E18385E" w:rsidR="00F0533B" w:rsidRDefault="00000000"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MPJ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 w:rsidR="00D70C60">
                            <w:rPr>
                              <w:spacing w:val="-2"/>
                            </w:rPr>
                            <w:t>30</w:t>
                          </w:r>
                          <w:r w:rsidR="0076509A">
                            <w:rPr>
                              <w:spacing w:val="-2"/>
                            </w:rPr>
                            <w:t>08</w:t>
                          </w:r>
                          <w:r>
                            <w:rPr>
                              <w:spacing w:val="-2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CE47D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92.05pt;width:57.7pt;height:15.5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" filled="f" stroked="f">
              <v:textbox inset="0,0,0,0">
                <w:txbxContent>
                  <w:p w14:paraId="72CE47DA" w14:textId="5E18385E" w:rsidR="00F0533B" w:rsidRDefault="00000000"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4"/>
                      </w:rPr>
                      <w:t>MPJ</w:t>
                    </w:r>
                    <w:r>
                      <w:rPr>
                        <w:spacing w:val="-6"/>
                      </w:rPr>
                      <w:t xml:space="preserve"> </w:t>
                    </w:r>
                    <w:r w:rsidR="00D70C60">
                      <w:rPr>
                        <w:spacing w:val="-2"/>
                      </w:rPr>
                      <w:t>30</w:t>
                    </w:r>
                    <w:r w:rsidR="0076509A">
                      <w:rPr>
                        <w:spacing w:val="-2"/>
                      </w:rPr>
                      <w:t>08</w:t>
                    </w:r>
                    <w:r>
                      <w:rPr>
                        <w:spacing w:val="-2"/>
                      </w:rPr>
                      <w:t>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47B3A" w14:textId="77777777" w:rsidR="00E83E49" w:rsidRDefault="00E83E49">
      <w:r>
        <w:separator/>
      </w:r>
    </w:p>
  </w:footnote>
  <w:footnote w:type="continuationSeparator" w:id="0">
    <w:p w14:paraId="6CB866F8" w14:textId="77777777" w:rsidR="00E83E49" w:rsidRDefault="00E83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041C" w14:textId="546C4F4E" w:rsidR="00075513" w:rsidRDefault="00075513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487557120" behindDoc="0" locked="0" layoutInCell="1" allowOverlap="1" wp14:anchorId="5A2B5779" wp14:editId="74163B72">
          <wp:simplePos x="0" y="0"/>
          <wp:positionH relativeFrom="margin">
            <wp:align>center</wp:align>
          </wp:positionH>
          <wp:positionV relativeFrom="paragraph">
            <wp:posOffset>133350</wp:posOffset>
          </wp:positionV>
          <wp:extent cx="2870200" cy="1496060"/>
          <wp:effectExtent l="0" t="0" r="0" b="0"/>
          <wp:wrapSquare wrapText="bothSides"/>
          <wp:docPr id="2" name="Image 2" descr="A black background with blue and white text  AI-generated content may be incorrect.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black background with blue and white text  AI-generated content may be incorrect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0200" cy="1496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2EFF"/>
    <w:multiLevelType w:val="hybridMultilevel"/>
    <w:tmpl w:val="6F64DF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F1E54"/>
    <w:multiLevelType w:val="hybridMultilevel"/>
    <w:tmpl w:val="5AC818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E7F57"/>
    <w:multiLevelType w:val="hybridMultilevel"/>
    <w:tmpl w:val="6BC83394"/>
    <w:lvl w:ilvl="0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3" w15:restartNumberingAfterBreak="0">
    <w:nsid w:val="6EA27E10"/>
    <w:multiLevelType w:val="hybridMultilevel"/>
    <w:tmpl w:val="9C9CAC2E"/>
    <w:lvl w:ilvl="0" w:tplc="45B49F12">
      <w:start w:val="1"/>
      <w:numFmt w:val="decimal"/>
      <w:lvlText w:val="%1."/>
      <w:lvlJc w:val="left"/>
      <w:pPr>
        <w:ind w:left="383" w:hanging="335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-1"/>
        <w:w w:val="94"/>
        <w:sz w:val="22"/>
        <w:szCs w:val="22"/>
        <w:lang w:val="en-US" w:eastAsia="en-US" w:bidi="ar-SA"/>
      </w:rPr>
    </w:lvl>
    <w:lvl w:ilvl="1" w:tplc="0809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2" w:tplc="8DAA2EAE">
      <w:numFmt w:val="bullet"/>
      <w:lvlText w:val="o"/>
      <w:lvlJc w:val="left"/>
      <w:pPr>
        <w:ind w:left="1822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380A59CE">
      <w:numFmt w:val="bullet"/>
      <w:lvlText w:val="•"/>
      <w:lvlJc w:val="left"/>
      <w:pPr>
        <w:ind w:left="2726" w:hanging="361"/>
      </w:pPr>
      <w:rPr>
        <w:rFonts w:hint="default"/>
        <w:lang w:val="en-US" w:eastAsia="en-US" w:bidi="ar-SA"/>
      </w:rPr>
    </w:lvl>
    <w:lvl w:ilvl="4" w:tplc="8C6CB03C">
      <w:numFmt w:val="bullet"/>
      <w:lvlText w:val="•"/>
      <w:lvlJc w:val="left"/>
      <w:pPr>
        <w:ind w:left="3633" w:hanging="361"/>
      </w:pPr>
      <w:rPr>
        <w:rFonts w:hint="default"/>
        <w:lang w:val="en-US" w:eastAsia="en-US" w:bidi="ar-SA"/>
      </w:rPr>
    </w:lvl>
    <w:lvl w:ilvl="5" w:tplc="89866BB2">
      <w:numFmt w:val="bullet"/>
      <w:lvlText w:val="•"/>
      <w:lvlJc w:val="left"/>
      <w:pPr>
        <w:ind w:left="4539" w:hanging="361"/>
      </w:pPr>
      <w:rPr>
        <w:rFonts w:hint="default"/>
        <w:lang w:val="en-US" w:eastAsia="en-US" w:bidi="ar-SA"/>
      </w:rPr>
    </w:lvl>
    <w:lvl w:ilvl="6" w:tplc="255A3048">
      <w:numFmt w:val="bullet"/>
      <w:lvlText w:val="•"/>
      <w:lvlJc w:val="left"/>
      <w:pPr>
        <w:ind w:left="5446" w:hanging="361"/>
      </w:pPr>
      <w:rPr>
        <w:rFonts w:hint="default"/>
        <w:lang w:val="en-US" w:eastAsia="en-US" w:bidi="ar-SA"/>
      </w:rPr>
    </w:lvl>
    <w:lvl w:ilvl="7" w:tplc="88C8D3CA">
      <w:numFmt w:val="bullet"/>
      <w:lvlText w:val="•"/>
      <w:lvlJc w:val="left"/>
      <w:pPr>
        <w:ind w:left="6352" w:hanging="361"/>
      </w:pPr>
      <w:rPr>
        <w:rFonts w:hint="default"/>
        <w:lang w:val="en-US" w:eastAsia="en-US" w:bidi="ar-SA"/>
      </w:rPr>
    </w:lvl>
    <w:lvl w:ilvl="8" w:tplc="8952B40C">
      <w:numFmt w:val="bullet"/>
      <w:lvlText w:val="•"/>
      <w:lvlJc w:val="left"/>
      <w:pPr>
        <w:ind w:left="7259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75285480"/>
    <w:multiLevelType w:val="hybridMultilevel"/>
    <w:tmpl w:val="F5D81B00"/>
    <w:lvl w:ilvl="0" w:tplc="0809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5" w15:restartNumberingAfterBreak="0">
    <w:nsid w:val="793F3A60"/>
    <w:multiLevelType w:val="hybridMultilevel"/>
    <w:tmpl w:val="5784FEC2"/>
    <w:lvl w:ilvl="0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 w16cid:durableId="528642835">
    <w:abstractNumId w:val="3"/>
  </w:num>
  <w:num w:numId="2" w16cid:durableId="1667857529">
    <w:abstractNumId w:val="4"/>
  </w:num>
  <w:num w:numId="3" w16cid:durableId="675957821">
    <w:abstractNumId w:val="5"/>
  </w:num>
  <w:num w:numId="4" w16cid:durableId="163205188">
    <w:abstractNumId w:val="0"/>
  </w:num>
  <w:num w:numId="5" w16cid:durableId="508299321">
    <w:abstractNumId w:val="1"/>
  </w:num>
  <w:num w:numId="6" w16cid:durableId="1856336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3B"/>
    <w:rsid w:val="00032D04"/>
    <w:rsid w:val="000342FB"/>
    <w:rsid w:val="0004743F"/>
    <w:rsid w:val="00071B81"/>
    <w:rsid w:val="00075513"/>
    <w:rsid w:val="000B61CA"/>
    <w:rsid w:val="000C002F"/>
    <w:rsid w:val="000E1AD5"/>
    <w:rsid w:val="000F659A"/>
    <w:rsid w:val="001069EC"/>
    <w:rsid w:val="00137322"/>
    <w:rsid w:val="001D4934"/>
    <w:rsid w:val="001D55AA"/>
    <w:rsid w:val="001E7A2B"/>
    <w:rsid w:val="001E7C89"/>
    <w:rsid w:val="00201F32"/>
    <w:rsid w:val="0020659B"/>
    <w:rsid w:val="00227334"/>
    <w:rsid w:val="0027287F"/>
    <w:rsid w:val="00281A2B"/>
    <w:rsid w:val="002D1E7D"/>
    <w:rsid w:val="002D287F"/>
    <w:rsid w:val="002F5303"/>
    <w:rsid w:val="00312A59"/>
    <w:rsid w:val="00312EE9"/>
    <w:rsid w:val="003149C6"/>
    <w:rsid w:val="00352626"/>
    <w:rsid w:val="003909A9"/>
    <w:rsid w:val="003B6125"/>
    <w:rsid w:val="003E6F1F"/>
    <w:rsid w:val="00411419"/>
    <w:rsid w:val="0042223F"/>
    <w:rsid w:val="00460027"/>
    <w:rsid w:val="004642C7"/>
    <w:rsid w:val="00472D18"/>
    <w:rsid w:val="00480F70"/>
    <w:rsid w:val="004810E1"/>
    <w:rsid w:val="00490593"/>
    <w:rsid w:val="004D0C2F"/>
    <w:rsid w:val="004D3D33"/>
    <w:rsid w:val="00521AF5"/>
    <w:rsid w:val="00566637"/>
    <w:rsid w:val="00580DFC"/>
    <w:rsid w:val="005A6A49"/>
    <w:rsid w:val="005F4CBB"/>
    <w:rsid w:val="00653B14"/>
    <w:rsid w:val="006C1FF5"/>
    <w:rsid w:val="00717BAC"/>
    <w:rsid w:val="007332D0"/>
    <w:rsid w:val="00733529"/>
    <w:rsid w:val="00746212"/>
    <w:rsid w:val="00746FA5"/>
    <w:rsid w:val="0076509A"/>
    <w:rsid w:val="007D62B0"/>
    <w:rsid w:val="007E01B9"/>
    <w:rsid w:val="00833D13"/>
    <w:rsid w:val="00862018"/>
    <w:rsid w:val="00873476"/>
    <w:rsid w:val="00876D1C"/>
    <w:rsid w:val="00890CF8"/>
    <w:rsid w:val="008D78BF"/>
    <w:rsid w:val="008E35A2"/>
    <w:rsid w:val="008F290E"/>
    <w:rsid w:val="008F2E89"/>
    <w:rsid w:val="009001E6"/>
    <w:rsid w:val="00907005"/>
    <w:rsid w:val="00932E4C"/>
    <w:rsid w:val="00964283"/>
    <w:rsid w:val="00991F1C"/>
    <w:rsid w:val="009962EB"/>
    <w:rsid w:val="009A5B37"/>
    <w:rsid w:val="009F686E"/>
    <w:rsid w:val="00AB74AB"/>
    <w:rsid w:val="00B24C88"/>
    <w:rsid w:val="00B35852"/>
    <w:rsid w:val="00B455DC"/>
    <w:rsid w:val="00B5738E"/>
    <w:rsid w:val="00B82F67"/>
    <w:rsid w:val="00B87459"/>
    <w:rsid w:val="00BA1EDB"/>
    <w:rsid w:val="00BB30B1"/>
    <w:rsid w:val="00BC4D74"/>
    <w:rsid w:val="00BD587B"/>
    <w:rsid w:val="00C43C53"/>
    <w:rsid w:val="00C86A93"/>
    <w:rsid w:val="00CA335E"/>
    <w:rsid w:val="00CE0372"/>
    <w:rsid w:val="00D2659B"/>
    <w:rsid w:val="00D34FE4"/>
    <w:rsid w:val="00D70C60"/>
    <w:rsid w:val="00D86EA1"/>
    <w:rsid w:val="00DB06E7"/>
    <w:rsid w:val="00DC60C4"/>
    <w:rsid w:val="00DE6904"/>
    <w:rsid w:val="00E53634"/>
    <w:rsid w:val="00E83554"/>
    <w:rsid w:val="00E83E49"/>
    <w:rsid w:val="00E94A9D"/>
    <w:rsid w:val="00EB6AE2"/>
    <w:rsid w:val="00F0533B"/>
    <w:rsid w:val="00F14D3B"/>
    <w:rsid w:val="00F852C8"/>
    <w:rsid w:val="00FB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E47BC"/>
  <w15:docId w15:val="{5E1D5B1E-7528-434A-9CB1-E4000201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55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D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49"/>
      <w:ind w:left="23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381" w:hanging="33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12E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E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755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51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755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513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07551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2D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Mags Fenner</dc:creator>
  <dc:description/>
  <cp:lastModifiedBy>Mags Fenner</cp:lastModifiedBy>
  <cp:revision>11</cp:revision>
  <dcterms:created xsi:type="dcterms:W3CDTF">2025-10-05T10:58:00Z</dcterms:created>
  <dcterms:modified xsi:type="dcterms:W3CDTF">2025-10-05T11:04:00Z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2025-06-30T00:00:00Z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/>
  </property>
</Properties>
</file>